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C9B5" w14:textId="19360D85" w:rsidR="001043FE" w:rsidRPr="001043FE" w:rsidRDefault="001043FE" w:rsidP="0075122C">
      <w:pPr>
        <w:pStyle w:val="Overskrift2"/>
      </w:pPr>
      <w:r w:rsidRPr="001043FE">
        <w:t xml:space="preserve">LinkedIn </w:t>
      </w:r>
    </w:p>
    <w:p w14:paraId="1372FB00" w14:textId="77777777" w:rsidR="001043FE" w:rsidRPr="001043FE" w:rsidRDefault="001043FE" w:rsidP="001043FE">
      <w:r w:rsidRPr="001043FE">
        <w:t xml:space="preserve">Den </w:t>
      </w:r>
      <w:r w:rsidRPr="001043FE">
        <w:rPr>
          <w:b/>
          <w:bCs/>
        </w:rPr>
        <w:t>3.–4. juni 2026</w:t>
      </w:r>
      <w:r w:rsidRPr="001043FE">
        <w:t xml:space="preserve"> samles hele dronebranchen i Odense til </w:t>
      </w:r>
      <w:r w:rsidRPr="001043FE">
        <w:rPr>
          <w:b/>
          <w:bCs/>
        </w:rPr>
        <w:t>International Drone Show (IDS)</w:t>
      </w:r>
      <w:r w:rsidRPr="001043FE">
        <w:t xml:space="preserve"> – med </w:t>
      </w:r>
      <w:proofErr w:type="spellStart"/>
      <w:r w:rsidRPr="001043FE">
        <w:t>forprogram</w:t>
      </w:r>
      <w:proofErr w:type="spellEnd"/>
      <w:r w:rsidRPr="001043FE">
        <w:t xml:space="preserve"> den 2. juni.</w:t>
      </w:r>
    </w:p>
    <w:p w14:paraId="3D13E519" w14:textId="77777777" w:rsidR="001043FE" w:rsidRPr="001043FE" w:rsidRDefault="001043FE" w:rsidP="001043FE">
      <w:r w:rsidRPr="001043FE">
        <w:t>IDS er stedet, hvor du kan opleve hele værdikæden inden for droner og ubemandede systemer. Her mødes producenter, udviklere, myndigheder, investorer og slutbrugere for at dele viden, vise nye løsninger frem og skabe partnerskaber.</w:t>
      </w:r>
    </w:p>
    <w:p w14:paraId="3F48CF77" w14:textId="77777777" w:rsidR="001043FE" w:rsidRPr="001043FE" w:rsidRDefault="001043FE" w:rsidP="001043FE">
      <w:r w:rsidRPr="001043FE">
        <w:t xml:space="preserve">Hvis du arbejder med </w:t>
      </w:r>
      <w:r w:rsidRPr="001043FE">
        <w:rPr>
          <w:b/>
          <w:bCs/>
        </w:rPr>
        <w:t>forsvar, sikkerhed, transport, energi, byggeri, maritime opgaver – eller andre brancher, hvor droner og ubemandede systemer kan skabe værdi</w:t>
      </w:r>
      <w:r w:rsidRPr="001043FE">
        <w:t xml:space="preserve"> – så får du konkrete indsigter, løsninger og kontakter, du kan bruge i praksis.</w:t>
      </w:r>
    </w:p>
    <w:p w14:paraId="674BEAD6" w14:textId="77777777" w:rsidR="001043FE" w:rsidRPr="001043FE" w:rsidRDefault="001043FE" w:rsidP="001043FE">
      <w:r w:rsidRPr="001043FE">
        <w:t>Det kan du forvente i 2026:</w:t>
      </w:r>
    </w:p>
    <w:p w14:paraId="667CEF14" w14:textId="77777777" w:rsidR="001043FE" w:rsidRPr="001043FE" w:rsidRDefault="001043FE" w:rsidP="001043FE">
      <w:pPr>
        <w:numPr>
          <w:ilvl w:val="0"/>
          <w:numId w:val="1"/>
        </w:numPr>
        <w:rPr>
          <w:lang w:val="en-US"/>
        </w:rPr>
      </w:pPr>
      <w:proofErr w:type="spellStart"/>
      <w:r w:rsidRPr="001043FE">
        <w:rPr>
          <w:b/>
          <w:bCs/>
          <w:lang w:val="en-US"/>
        </w:rPr>
        <w:t>Konference</w:t>
      </w:r>
      <w:proofErr w:type="spellEnd"/>
      <w:r w:rsidRPr="001043FE">
        <w:rPr>
          <w:lang w:val="en-US"/>
        </w:rPr>
        <w:t xml:space="preserve"> med fire centrale </w:t>
      </w:r>
      <w:proofErr w:type="spellStart"/>
      <w:r w:rsidRPr="001043FE">
        <w:rPr>
          <w:lang w:val="en-US"/>
        </w:rPr>
        <w:t>temaer</w:t>
      </w:r>
      <w:proofErr w:type="spellEnd"/>
      <w:r w:rsidRPr="001043FE">
        <w:rPr>
          <w:lang w:val="en-US"/>
        </w:rPr>
        <w:t xml:space="preserve">: Defence &amp; Security, Industry Use Cases &amp; New Technologies, </w:t>
      </w:r>
      <w:proofErr w:type="gramStart"/>
      <w:r w:rsidRPr="001043FE">
        <w:rPr>
          <w:lang w:val="en-US"/>
        </w:rPr>
        <w:t>Unmanned on</w:t>
      </w:r>
      <w:proofErr w:type="gramEnd"/>
      <w:r w:rsidRPr="001043FE">
        <w:rPr>
          <w:lang w:val="en-US"/>
        </w:rPr>
        <w:t xml:space="preserve"> Land and Sea, </w:t>
      </w:r>
      <w:proofErr w:type="spellStart"/>
      <w:r w:rsidRPr="001043FE">
        <w:rPr>
          <w:lang w:val="en-US"/>
        </w:rPr>
        <w:t>samt</w:t>
      </w:r>
      <w:proofErr w:type="spellEnd"/>
      <w:r w:rsidRPr="001043FE">
        <w:rPr>
          <w:lang w:val="en-US"/>
        </w:rPr>
        <w:t xml:space="preserve"> Integrated Airspace.</w:t>
      </w:r>
    </w:p>
    <w:p w14:paraId="61ECBC36" w14:textId="77777777" w:rsidR="001043FE" w:rsidRPr="001043FE" w:rsidRDefault="001043FE" w:rsidP="001043FE">
      <w:pPr>
        <w:numPr>
          <w:ilvl w:val="0"/>
          <w:numId w:val="1"/>
        </w:numPr>
      </w:pPr>
      <w:r w:rsidRPr="001043FE">
        <w:rPr>
          <w:b/>
          <w:bCs/>
        </w:rPr>
        <w:t>Demo flights</w:t>
      </w:r>
      <w:r w:rsidRPr="001043FE">
        <w:t xml:space="preserve"> til lands og i luften, hvor du ser teknologier anvendt i praksis.</w:t>
      </w:r>
    </w:p>
    <w:p w14:paraId="51FD5DAD" w14:textId="77777777" w:rsidR="001043FE" w:rsidRPr="001043FE" w:rsidRDefault="001043FE" w:rsidP="001043FE">
      <w:pPr>
        <w:numPr>
          <w:ilvl w:val="0"/>
          <w:numId w:val="1"/>
        </w:numPr>
      </w:pPr>
      <w:r w:rsidRPr="001043FE">
        <w:rPr>
          <w:b/>
          <w:bCs/>
        </w:rPr>
        <w:t>Udstilling</w:t>
      </w:r>
      <w:r w:rsidRPr="001043FE">
        <w:t xml:space="preserve"> med internationale aktører, der viser løsninger, som allerede nu kan implementeres i drift.</w:t>
      </w:r>
    </w:p>
    <w:p w14:paraId="7FFF8B90" w14:textId="77777777" w:rsidR="001043FE" w:rsidRPr="001043FE" w:rsidRDefault="001043FE" w:rsidP="001043FE">
      <w:pPr>
        <w:numPr>
          <w:ilvl w:val="0"/>
          <w:numId w:val="1"/>
        </w:numPr>
      </w:pPr>
      <w:proofErr w:type="spellStart"/>
      <w:r w:rsidRPr="001043FE">
        <w:rPr>
          <w:b/>
          <w:bCs/>
        </w:rPr>
        <w:t>Matchmaking</w:t>
      </w:r>
      <w:proofErr w:type="spellEnd"/>
      <w:r w:rsidRPr="001043FE">
        <w:rPr>
          <w:b/>
          <w:bCs/>
        </w:rPr>
        <w:t xml:space="preserve"> og netværk</w:t>
      </w:r>
      <w:r w:rsidRPr="001043FE">
        <w:t>, der giver adgang til nye samarbejdspartnere og konkrete forretningsmuligheder.</w:t>
      </w:r>
    </w:p>
    <w:p w14:paraId="099A0BBA" w14:textId="19AD092B" w:rsidR="001043FE" w:rsidRDefault="001043FE" w:rsidP="001043FE">
      <w:r w:rsidRPr="001043FE">
        <w:rPr>
          <w:rFonts w:ascii="Segoe UI Emoji" w:hAnsi="Segoe UI Emoji" w:cs="Segoe UI Emoji"/>
        </w:rPr>
        <w:t>📍</w:t>
      </w:r>
      <w:r w:rsidRPr="001043FE">
        <w:t xml:space="preserve"> Odense, Danmark</w:t>
      </w:r>
      <w:r w:rsidRPr="001043FE">
        <w:br/>
      </w:r>
      <w:r w:rsidRPr="001043FE">
        <w:rPr>
          <w:rFonts w:ascii="Segoe UI Emoji" w:hAnsi="Segoe UI Emoji" w:cs="Segoe UI Emoji"/>
        </w:rPr>
        <w:t>👉</w:t>
      </w:r>
      <w:r w:rsidRPr="001043FE">
        <w:t xml:space="preserve"> Lær mere og tilmeld dig her: </w:t>
      </w:r>
      <w:hyperlink r:id="rId5" w:history="1">
        <w:r w:rsidRPr="00EB2547">
          <w:rPr>
            <w:rStyle w:val="Hyperlink"/>
          </w:rPr>
          <w:t>https://internationaldroneshow.com/</w:t>
        </w:r>
      </w:hyperlink>
    </w:p>
    <w:p w14:paraId="4888D503" w14:textId="77777777" w:rsidR="001043FE" w:rsidRDefault="001043FE" w:rsidP="001043FE"/>
    <w:p w14:paraId="6BDB497C" w14:textId="77777777" w:rsidR="001043FE" w:rsidRDefault="001043FE" w:rsidP="001043FE"/>
    <w:p w14:paraId="3DCC9CE7" w14:textId="77777777" w:rsidR="001043FE" w:rsidRPr="001043FE" w:rsidRDefault="001043FE" w:rsidP="0075122C">
      <w:pPr>
        <w:pStyle w:val="Overskrift2"/>
      </w:pPr>
      <w:r w:rsidRPr="001043FE">
        <w:t>Nyhedsbrevstekst</w:t>
      </w:r>
    </w:p>
    <w:p w14:paraId="6DAC1332" w14:textId="77777777" w:rsidR="001043FE" w:rsidRPr="001043FE" w:rsidRDefault="001043FE" w:rsidP="001043FE">
      <w:r w:rsidRPr="001043FE">
        <w:rPr>
          <w:b/>
          <w:bCs/>
        </w:rPr>
        <w:t>International Drone Show 2026: 2.–4. juni i Odense</w:t>
      </w:r>
    </w:p>
    <w:p w14:paraId="7D6957BA" w14:textId="77777777" w:rsidR="001043FE" w:rsidRPr="001043FE" w:rsidRDefault="001043FE" w:rsidP="001043FE">
      <w:r w:rsidRPr="001043FE">
        <w:t xml:space="preserve">Den </w:t>
      </w:r>
      <w:r w:rsidRPr="001043FE">
        <w:rPr>
          <w:b/>
          <w:bCs/>
        </w:rPr>
        <w:t>3.–4. juni 2026</w:t>
      </w:r>
      <w:r w:rsidRPr="001043FE">
        <w:t xml:space="preserve"> vender </w:t>
      </w:r>
      <w:r w:rsidRPr="001043FE">
        <w:rPr>
          <w:b/>
          <w:bCs/>
        </w:rPr>
        <w:t>International Drone Show (IDS)</w:t>
      </w:r>
      <w:r w:rsidRPr="001043FE">
        <w:t xml:space="preserve"> tilbage til Odense – med </w:t>
      </w:r>
      <w:proofErr w:type="spellStart"/>
      <w:r w:rsidRPr="001043FE">
        <w:t>forprogram</w:t>
      </w:r>
      <w:proofErr w:type="spellEnd"/>
      <w:r w:rsidRPr="001043FE">
        <w:t xml:space="preserve"> den 2. juni. Her mødes hele droneøkosystemet for at sætte fokus på innovation, sikkerhed og fremtidens ubemandede løsninger.</w:t>
      </w:r>
    </w:p>
    <w:p w14:paraId="4D57706F" w14:textId="77777777" w:rsidR="001043FE" w:rsidRPr="001043FE" w:rsidRDefault="001043FE" w:rsidP="001043FE">
      <w:r w:rsidRPr="001043FE">
        <w:t xml:space="preserve">IDS er ikke kun for producenter og udviklere – men i høj grad også for slutbrugere, der vil se, hvordan droner og ubemandede systemer kan skabe værdi i praksis. Uanset om du arbejder med </w:t>
      </w:r>
      <w:r w:rsidRPr="001043FE">
        <w:rPr>
          <w:b/>
          <w:bCs/>
        </w:rPr>
        <w:t>forsvar, offentlig sikkerhed, energi, transport, byggeri, maritime opgaver – eller andre brancher, hvor teknologi og automatisering spiller en rolle</w:t>
      </w:r>
      <w:r w:rsidRPr="001043FE">
        <w:t xml:space="preserve"> – får du konkrete eksempler, inspiration og netværk, der kan styrke din organisation.</w:t>
      </w:r>
    </w:p>
    <w:p w14:paraId="2E812186" w14:textId="77777777" w:rsidR="001043FE" w:rsidRPr="001043FE" w:rsidRDefault="001043FE" w:rsidP="001043FE">
      <w:r w:rsidRPr="001043FE">
        <w:rPr>
          <w:b/>
          <w:bCs/>
        </w:rPr>
        <w:t>Programmet byder på:</w:t>
      </w:r>
    </w:p>
    <w:p w14:paraId="2AEFEB4C" w14:textId="77777777" w:rsidR="001043FE" w:rsidRPr="001043FE" w:rsidRDefault="001043FE" w:rsidP="001043FE">
      <w:pPr>
        <w:numPr>
          <w:ilvl w:val="0"/>
          <w:numId w:val="2"/>
        </w:numPr>
        <w:rPr>
          <w:lang w:val="en-US"/>
        </w:rPr>
      </w:pPr>
      <w:proofErr w:type="spellStart"/>
      <w:r w:rsidRPr="001043FE">
        <w:rPr>
          <w:lang w:val="en-US"/>
        </w:rPr>
        <w:t>Internationale</w:t>
      </w:r>
      <w:proofErr w:type="spellEnd"/>
      <w:r w:rsidRPr="001043FE">
        <w:rPr>
          <w:lang w:val="en-US"/>
        </w:rPr>
        <w:t xml:space="preserve"> keynotes og </w:t>
      </w:r>
      <w:proofErr w:type="spellStart"/>
      <w:r w:rsidRPr="001043FE">
        <w:rPr>
          <w:lang w:val="en-US"/>
        </w:rPr>
        <w:t>paneler</w:t>
      </w:r>
      <w:proofErr w:type="spellEnd"/>
      <w:r w:rsidRPr="001043FE">
        <w:rPr>
          <w:lang w:val="en-US"/>
        </w:rPr>
        <w:t xml:space="preserve"> </w:t>
      </w:r>
      <w:proofErr w:type="spellStart"/>
      <w:r w:rsidRPr="001043FE">
        <w:rPr>
          <w:lang w:val="en-US"/>
        </w:rPr>
        <w:t>inden</w:t>
      </w:r>
      <w:proofErr w:type="spellEnd"/>
      <w:r w:rsidRPr="001043FE">
        <w:rPr>
          <w:lang w:val="en-US"/>
        </w:rPr>
        <w:t xml:space="preserve"> for Defence &amp; Security, Industry Use Cases &amp; New Technologies, Unmanned on Land and Sea </w:t>
      </w:r>
      <w:proofErr w:type="spellStart"/>
      <w:r w:rsidRPr="001043FE">
        <w:rPr>
          <w:lang w:val="en-US"/>
        </w:rPr>
        <w:t>samt</w:t>
      </w:r>
      <w:proofErr w:type="spellEnd"/>
      <w:r w:rsidRPr="001043FE">
        <w:rPr>
          <w:lang w:val="en-US"/>
        </w:rPr>
        <w:t xml:space="preserve"> Integrated Airspace.</w:t>
      </w:r>
    </w:p>
    <w:p w14:paraId="51227F60" w14:textId="77777777" w:rsidR="001043FE" w:rsidRPr="001043FE" w:rsidRDefault="001043FE" w:rsidP="001043FE">
      <w:pPr>
        <w:numPr>
          <w:ilvl w:val="0"/>
          <w:numId w:val="2"/>
        </w:numPr>
      </w:pPr>
      <w:r w:rsidRPr="001043FE">
        <w:lastRenderedPageBreak/>
        <w:t xml:space="preserve">Demo flights til lands og i luften – med fokus på reelle </w:t>
      </w:r>
      <w:proofErr w:type="spellStart"/>
      <w:r w:rsidRPr="001043FE">
        <w:t>use</w:t>
      </w:r>
      <w:proofErr w:type="spellEnd"/>
      <w:r w:rsidRPr="001043FE">
        <w:t xml:space="preserve"> cases, der kan implementeres her og nu.</w:t>
      </w:r>
    </w:p>
    <w:p w14:paraId="337D6BA1" w14:textId="77777777" w:rsidR="001043FE" w:rsidRPr="001043FE" w:rsidRDefault="001043FE" w:rsidP="001043FE">
      <w:pPr>
        <w:numPr>
          <w:ilvl w:val="0"/>
          <w:numId w:val="2"/>
        </w:numPr>
      </w:pPr>
      <w:r w:rsidRPr="001043FE">
        <w:t>En stor udstilling med løsninger fra hele værdikæden.</w:t>
      </w:r>
    </w:p>
    <w:p w14:paraId="6D96CC96" w14:textId="77777777" w:rsidR="001043FE" w:rsidRPr="001043FE" w:rsidRDefault="001043FE" w:rsidP="001043FE">
      <w:pPr>
        <w:numPr>
          <w:ilvl w:val="0"/>
          <w:numId w:val="2"/>
        </w:numPr>
      </w:pPr>
      <w:proofErr w:type="spellStart"/>
      <w:r w:rsidRPr="001043FE">
        <w:t>Matchmaking</w:t>
      </w:r>
      <w:proofErr w:type="spellEnd"/>
      <w:r w:rsidRPr="001043FE">
        <w:t xml:space="preserve"> og netværk, hvor du møder både leverandører, samarbejdspartnere og andre slutbrugere.</w:t>
      </w:r>
    </w:p>
    <w:p w14:paraId="4D33932C" w14:textId="77777777" w:rsidR="001043FE" w:rsidRPr="001043FE" w:rsidRDefault="001043FE" w:rsidP="001043FE">
      <w:r w:rsidRPr="001043FE">
        <w:rPr>
          <w:rFonts w:ascii="Segoe UI Emoji" w:hAnsi="Segoe UI Emoji" w:cs="Segoe UI Emoji"/>
        </w:rPr>
        <w:t>📅</w:t>
      </w:r>
      <w:r w:rsidRPr="001043FE">
        <w:t xml:space="preserve"> 2.–4. juni 2026</w:t>
      </w:r>
      <w:r w:rsidRPr="001043FE">
        <w:br/>
      </w:r>
      <w:r w:rsidRPr="001043FE">
        <w:rPr>
          <w:rFonts w:ascii="Segoe UI Emoji" w:hAnsi="Segoe UI Emoji" w:cs="Segoe UI Emoji"/>
        </w:rPr>
        <w:t>📍</w:t>
      </w:r>
      <w:r w:rsidRPr="001043FE">
        <w:t xml:space="preserve"> Odense, Danmark</w:t>
      </w:r>
    </w:p>
    <w:p w14:paraId="30FB3835" w14:textId="7510174C" w:rsidR="001043FE" w:rsidRPr="001043FE" w:rsidRDefault="001043FE" w:rsidP="001043FE">
      <w:r w:rsidRPr="001043FE">
        <w:rPr>
          <w:rFonts w:ascii="Segoe UI Emoji" w:hAnsi="Segoe UI Emoji" w:cs="Segoe UI Emoji"/>
        </w:rPr>
        <w:t>👉</w:t>
      </w:r>
      <w:r w:rsidRPr="001043FE">
        <w:t xml:space="preserve"> Lær mere og tilmeld dig her: </w:t>
      </w:r>
      <w:hyperlink r:id="rId6" w:history="1">
        <w:r w:rsidRPr="00EB2547">
          <w:rPr>
            <w:rStyle w:val="Hyperlink"/>
          </w:rPr>
          <w:t>https://internationaldroneshow.com/</w:t>
        </w:r>
      </w:hyperlink>
    </w:p>
    <w:p w14:paraId="762A8BC4" w14:textId="77777777" w:rsidR="008539FC" w:rsidRDefault="008539FC"/>
    <w:p w14:paraId="7931819B" w14:textId="77777777" w:rsidR="0075122C" w:rsidRDefault="0075122C"/>
    <w:p w14:paraId="48D6075F" w14:textId="109D436A" w:rsidR="0075122C" w:rsidRDefault="0075122C" w:rsidP="0075122C">
      <w:pPr>
        <w:pStyle w:val="Overskrift2"/>
      </w:pPr>
      <w:proofErr w:type="spellStart"/>
      <w:r>
        <w:t>Email</w:t>
      </w:r>
      <w:proofErr w:type="spellEnd"/>
    </w:p>
    <w:p w14:paraId="738A8339" w14:textId="77777777" w:rsidR="0075122C" w:rsidRDefault="0075122C" w:rsidP="0075122C"/>
    <w:p w14:paraId="5795ABD4" w14:textId="2830FC83" w:rsidR="0075122C" w:rsidRPr="00D35A26" w:rsidRDefault="00EE5DC9" w:rsidP="0075122C">
      <w:pPr>
        <w:rPr>
          <w:b/>
          <w:bCs/>
        </w:rPr>
      </w:pPr>
      <w:r w:rsidRPr="00D35A26">
        <w:rPr>
          <w:b/>
          <w:bCs/>
        </w:rPr>
        <w:t>Mødes vi på International Drone Show 2026 i Odense?</w:t>
      </w:r>
    </w:p>
    <w:p w14:paraId="577222AC" w14:textId="77777777" w:rsidR="00D35A26" w:rsidRDefault="00D35A26" w:rsidP="00D35A26"/>
    <w:p w14:paraId="7B51CA43" w14:textId="5E78B2D9" w:rsidR="00D35A26" w:rsidRPr="00D35A26" w:rsidRDefault="00D35A26" w:rsidP="00D35A26">
      <w:r w:rsidRPr="00D35A26">
        <w:t>Kære [NAVN],</w:t>
      </w:r>
    </w:p>
    <w:p w14:paraId="0BC97430" w14:textId="77777777" w:rsidR="00D35A26" w:rsidRPr="00D35A26" w:rsidRDefault="00D35A26" w:rsidP="00D35A26">
      <w:r w:rsidRPr="00D35A26">
        <w:t xml:space="preserve">Den 2.–4. juni 2026 samles hele dronebranchen i Odense til </w:t>
      </w:r>
      <w:r w:rsidRPr="00D35A26">
        <w:rPr>
          <w:b/>
          <w:bCs/>
        </w:rPr>
        <w:t>International Drone Show (IDS)</w:t>
      </w:r>
      <w:r w:rsidRPr="00D35A26">
        <w:t>.</w:t>
      </w:r>
      <w:r w:rsidRPr="00D35A26">
        <w:br/>
        <w:t>Her mødes producenter, udviklere, myndigheder, investorer og slutbrugere for at dele viden, præsentere nye løsninger og skabe partnerskaber.</w:t>
      </w:r>
    </w:p>
    <w:p w14:paraId="7C89DFFA" w14:textId="77777777" w:rsidR="00D35A26" w:rsidRDefault="00D35A26" w:rsidP="00D35A26"/>
    <w:p w14:paraId="4A7B150D" w14:textId="50A8F348" w:rsidR="00D35A26" w:rsidRPr="00D35A26" w:rsidRDefault="00D35A26" w:rsidP="00D35A26">
      <w:r w:rsidRPr="00D35A26">
        <w:t>IDS er en oplagt mulighed for at få konkrete indsigter, netværk og inspiration til, hvordan droner og ubemandede systemer kan skabe værdi i praksis.</w:t>
      </w:r>
    </w:p>
    <w:p w14:paraId="6D6E843C" w14:textId="77777777" w:rsidR="00D35A26" w:rsidRDefault="00D35A26" w:rsidP="00D35A26">
      <w:pPr>
        <w:rPr>
          <w:b/>
          <w:bCs/>
        </w:rPr>
      </w:pPr>
    </w:p>
    <w:p w14:paraId="6EE375BA" w14:textId="50627D52" w:rsidR="00D35A26" w:rsidRPr="00D35A26" w:rsidRDefault="00D35A26" w:rsidP="00D35A26">
      <w:r w:rsidRPr="00D35A26">
        <w:rPr>
          <w:b/>
          <w:bCs/>
        </w:rPr>
        <w:t>Det kan du forvente på IDS 2026:</w:t>
      </w:r>
    </w:p>
    <w:p w14:paraId="272850E4" w14:textId="77777777" w:rsidR="00D35A26" w:rsidRPr="00D35A26" w:rsidRDefault="00D35A26" w:rsidP="00D35A26">
      <w:pPr>
        <w:numPr>
          <w:ilvl w:val="0"/>
          <w:numId w:val="3"/>
        </w:numPr>
        <w:rPr>
          <w:lang w:val="en-US"/>
        </w:rPr>
      </w:pPr>
      <w:proofErr w:type="spellStart"/>
      <w:r w:rsidRPr="00D35A26">
        <w:rPr>
          <w:lang w:val="en-US"/>
        </w:rPr>
        <w:t>Konference</w:t>
      </w:r>
      <w:proofErr w:type="spellEnd"/>
      <w:r w:rsidRPr="00D35A26">
        <w:rPr>
          <w:lang w:val="en-US"/>
        </w:rPr>
        <w:t xml:space="preserve"> med fire centrale </w:t>
      </w:r>
      <w:proofErr w:type="spellStart"/>
      <w:r w:rsidRPr="00D35A26">
        <w:rPr>
          <w:lang w:val="en-US"/>
        </w:rPr>
        <w:t>temaer</w:t>
      </w:r>
      <w:proofErr w:type="spellEnd"/>
      <w:r w:rsidRPr="00D35A26">
        <w:rPr>
          <w:lang w:val="en-US"/>
        </w:rPr>
        <w:t>: Defence &amp; Security, Industry Use Cases &amp; New Technologies, Unmanned on Land and Sea, og Integrated Airspace.</w:t>
      </w:r>
    </w:p>
    <w:p w14:paraId="50B3F918" w14:textId="77777777" w:rsidR="00D35A26" w:rsidRPr="00D35A26" w:rsidRDefault="00D35A26" w:rsidP="00D35A26">
      <w:pPr>
        <w:numPr>
          <w:ilvl w:val="0"/>
          <w:numId w:val="3"/>
        </w:numPr>
      </w:pPr>
      <w:r w:rsidRPr="00D35A26">
        <w:t>Demo flights til lands og i luften, hvor teknologier demonstreres i praksis.</w:t>
      </w:r>
    </w:p>
    <w:p w14:paraId="2367E563" w14:textId="77777777" w:rsidR="00D35A26" w:rsidRPr="00D35A26" w:rsidRDefault="00D35A26" w:rsidP="00D35A26">
      <w:pPr>
        <w:numPr>
          <w:ilvl w:val="0"/>
          <w:numId w:val="3"/>
        </w:numPr>
      </w:pPr>
      <w:r w:rsidRPr="00D35A26">
        <w:t>En stor udstilling med internationale aktører og løsninger, der allerede kan implementeres.</w:t>
      </w:r>
    </w:p>
    <w:p w14:paraId="63D7CE5F" w14:textId="77777777" w:rsidR="00D35A26" w:rsidRPr="00D35A26" w:rsidRDefault="00D35A26" w:rsidP="00D35A26">
      <w:pPr>
        <w:numPr>
          <w:ilvl w:val="0"/>
          <w:numId w:val="3"/>
        </w:numPr>
      </w:pPr>
      <w:proofErr w:type="spellStart"/>
      <w:r w:rsidRPr="00D35A26">
        <w:t>Matchmaking</w:t>
      </w:r>
      <w:proofErr w:type="spellEnd"/>
      <w:r w:rsidRPr="00D35A26">
        <w:t xml:space="preserve"> og netværk med både leverandører, samarbejdspartnere og slutbrugere.</w:t>
      </w:r>
    </w:p>
    <w:p w14:paraId="31C480AE" w14:textId="77777777" w:rsidR="00D35A26" w:rsidRDefault="00D35A26" w:rsidP="00D35A26">
      <w:pPr>
        <w:rPr>
          <w:rFonts w:ascii="Segoe UI Emoji" w:hAnsi="Segoe UI Emoji" w:cs="Segoe UI Emoji"/>
        </w:rPr>
      </w:pPr>
    </w:p>
    <w:p w14:paraId="6914F052" w14:textId="43D3DCA5" w:rsidR="00D35A26" w:rsidRPr="00D35A26" w:rsidRDefault="00D35A26" w:rsidP="00D35A26">
      <w:r w:rsidRPr="00D35A26">
        <w:rPr>
          <w:rFonts w:ascii="Segoe UI Emoji" w:hAnsi="Segoe UI Emoji" w:cs="Segoe UI Emoji"/>
        </w:rPr>
        <w:t>📅</w:t>
      </w:r>
      <w:r w:rsidRPr="00D35A26">
        <w:t xml:space="preserve"> 2.–4. juni 2026</w:t>
      </w:r>
      <w:r w:rsidRPr="00D35A26">
        <w:br/>
      </w:r>
      <w:r w:rsidRPr="00D35A26">
        <w:rPr>
          <w:rFonts w:ascii="Segoe UI Emoji" w:hAnsi="Segoe UI Emoji" w:cs="Segoe UI Emoji"/>
        </w:rPr>
        <w:t>📍</w:t>
      </w:r>
      <w:r w:rsidRPr="00D35A26">
        <w:t xml:space="preserve"> Odense, Danmark</w:t>
      </w:r>
    </w:p>
    <w:p w14:paraId="64F87F97" w14:textId="77777777" w:rsidR="00D35A26" w:rsidRDefault="00D35A26" w:rsidP="00D35A26">
      <w:pPr>
        <w:rPr>
          <w:rFonts w:ascii="Segoe UI Emoji" w:hAnsi="Segoe UI Emoji" w:cs="Segoe UI Emoji"/>
        </w:rPr>
      </w:pPr>
    </w:p>
    <w:p w14:paraId="63546383" w14:textId="5A896BC6" w:rsidR="00D35A26" w:rsidRPr="00D35A26" w:rsidRDefault="00D35A26" w:rsidP="00D35A26">
      <w:r w:rsidRPr="00D35A26">
        <w:rPr>
          <w:rFonts w:ascii="Segoe UI Emoji" w:hAnsi="Segoe UI Emoji" w:cs="Segoe UI Emoji"/>
        </w:rPr>
        <w:lastRenderedPageBreak/>
        <w:t>👉</w:t>
      </w:r>
      <w:r w:rsidRPr="00D35A26">
        <w:t xml:space="preserve"> Læs mere om programmet og tilmeld dig her: </w:t>
      </w:r>
      <w:hyperlink r:id="rId7" w:tgtFrame="_new" w:history="1">
        <w:r w:rsidRPr="00D35A26">
          <w:rPr>
            <w:rStyle w:val="Hyperlink"/>
          </w:rPr>
          <w:t>https://internationaldroneshow.com/</w:t>
        </w:r>
      </w:hyperlink>
    </w:p>
    <w:p w14:paraId="3DB43168" w14:textId="77777777" w:rsidR="00D35A26" w:rsidRDefault="00D35A26" w:rsidP="00D35A26"/>
    <w:p w14:paraId="377A7DBE" w14:textId="2C43BCF1" w:rsidR="00D35A26" w:rsidRPr="00D35A26" w:rsidRDefault="00D35A26" w:rsidP="00D35A26">
      <w:r w:rsidRPr="00D35A26">
        <w:t>Jeg håber, vi ses i Odense til et par spændende dage med fokus på fremtidens droner og ubemandede systemer.</w:t>
      </w:r>
    </w:p>
    <w:p w14:paraId="37B704A2" w14:textId="77777777" w:rsidR="00D35A26" w:rsidRDefault="00D35A26" w:rsidP="00D35A26"/>
    <w:p w14:paraId="4F52A6C7" w14:textId="77777777" w:rsidR="00D35A26" w:rsidRDefault="00D35A26" w:rsidP="00D35A26"/>
    <w:p w14:paraId="7136C41A" w14:textId="03397BE5" w:rsidR="00D35A26" w:rsidRPr="00D35A26" w:rsidRDefault="00D35A26" w:rsidP="00D35A26">
      <w:r w:rsidRPr="00D35A26">
        <w:t>Bedste hilsner,</w:t>
      </w:r>
      <w:r w:rsidRPr="00D35A26">
        <w:br/>
        <w:t>[DIT NAVN]</w:t>
      </w:r>
      <w:r w:rsidRPr="00D35A26">
        <w:br/>
        <w:t>[DIN ORGANISATION]</w:t>
      </w:r>
    </w:p>
    <w:p w14:paraId="00CE2541" w14:textId="77777777" w:rsidR="00EE5DC9" w:rsidRPr="0075122C" w:rsidRDefault="00EE5DC9" w:rsidP="0075122C"/>
    <w:sectPr w:rsidR="00EE5DC9" w:rsidRPr="007512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7212"/>
    <w:multiLevelType w:val="multilevel"/>
    <w:tmpl w:val="DB0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A6719"/>
    <w:multiLevelType w:val="multilevel"/>
    <w:tmpl w:val="D38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07F8E"/>
    <w:multiLevelType w:val="multilevel"/>
    <w:tmpl w:val="5D0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753074">
    <w:abstractNumId w:val="1"/>
  </w:num>
  <w:num w:numId="2" w16cid:durableId="1652248403">
    <w:abstractNumId w:val="0"/>
  </w:num>
  <w:num w:numId="3" w16cid:durableId="97872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FE"/>
    <w:rsid w:val="001043FE"/>
    <w:rsid w:val="004032E3"/>
    <w:rsid w:val="0075122C"/>
    <w:rsid w:val="007B24B2"/>
    <w:rsid w:val="008539FC"/>
    <w:rsid w:val="00BC600E"/>
    <w:rsid w:val="00D35A26"/>
    <w:rsid w:val="00EE5D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965"/>
  <w15:chartTrackingRefBased/>
  <w15:docId w15:val="{4D98A17D-2386-410D-814D-9D7FA56B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0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0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043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043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043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043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043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043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043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043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043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043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043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043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043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043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043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043FE"/>
    <w:rPr>
      <w:rFonts w:eastAsiaTheme="majorEastAsia" w:cstheme="majorBidi"/>
      <w:color w:val="272727" w:themeColor="text1" w:themeTint="D8"/>
    </w:rPr>
  </w:style>
  <w:style w:type="paragraph" w:styleId="Titel">
    <w:name w:val="Title"/>
    <w:basedOn w:val="Normal"/>
    <w:next w:val="Normal"/>
    <w:link w:val="TitelTegn"/>
    <w:uiPriority w:val="10"/>
    <w:qFormat/>
    <w:rsid w:val="0010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043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043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043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043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043FE"/>
    <w:rPr>
      <w:i/>
      <w:iCs/>
      <w:color w:val="404040" w:themeColor="text1" w:themeTint="BF"/>
    </w:rPr>
  </w:style>
  <w:style w:type="paragraph" w:styleId="Listeafsnit">
    <w:name w:val="List Paragraph"/>
    <w:basedOn w:val="Normal"/>
    <w:uiPriority w:val="34"/>
    <w:qFormat/>
    <w:rsid w:val="001043FE"/>
    <w:pPr>
      <w:ind w:left="720"/>
      <w:contextualSpacing/>
    </w:pPr>
  </w:style>
  <w:style w:type="character" w:styleId="Kraftigfremhvning">
    <w:name w:val="Intense Emphasis"/>
    <w:basedOn w:val="Standardskrifttypeiafsnit"/>
    <w:uiPriority w:val="21"/>
    <w:qFormat/>
    <w:rsid w:val="001043FE"/>
    <w:rPr>
      <w:i/>
      <w:iCs/>
      <w:color w:val="0F4761" w:themeColor="accent1" w:themeShade="BF"/>
    </w:rPr>
  </w:style>
  <w:style w:type="paragraph" w:styleId="Strktcitat">
    <w:name w:val="Intense Quote"/>
    <w:basedOn w:val="Normal"/>
    <w:next w:val="Normal"/>
    <w:link w:val="StrktcitatTegn"/>
    <w:uiPriority w:val="30"/>
    <w:qFormat/>
    <w:rsid w:val="0010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043FE"/>
    <w:rPr>
      <w:i/>
      <w:iCs/>
      <w:color w:val="0F4761" w:themeColor="accent1" w:themeShade="BF"/>
    </w:rPr>
  </w:style>
  <w:style w:type="character" w:styleId="Kraftighenvisning">
    <w:name w:val="Intense Reference"/>
    <w:basedOn w:val="Standardskrifttypeiafsnit"/>
    <w:uiPriority w:val="32"/>
    <w:qFormat/>
    <w:rsid w:val="001043FE"/>
    <w:rPr>
      <w:b/>
      <w:bCs/>
      <w:smallCaps/>
      <w:color w:val="0F4761" w:themeColor="accent1" w:themeShade="BF"/>
      <w:spacing w:val="5"/>
    </w:rPr>
  </w:style>
  <w:style w:type="character" w:styleId="Hyperlink">
    <w:name w:val="Hyperlink"/>
    <w:basedOn w:val="Standardskrifttypeiafsnit"/>
    <w:uiPriority w:val="99"/>
    <w:unhideWhenUsed/>
    <w:rsid w:val="001043FE"/>
    <w:rPr>
      <w:color w:val="467886" w:themeColor="hyperlink"/>
      <w:u w:val="single"/>
    </w:rPr>
  </w:style>
  <w:style w:type="character" w:styleId="Ulstomtale">
    <w:name w:val="Unresolved Mention"/>
    <w:basedOn w:val="Standardskrifttypeiafsnit"/>
    <w:uiPriority w:val="99"/>
    <w:semiHidden/>
    <w:unhideWhenUsed/>
    <w:rsid w:val="0010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droneshow.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droneshow.com/" TargetMode="External"/><Relationship Id="rId11" Type="http://schemas.openxmlformats.org/officeDocument/2006/relationships/customXml" Target="../customXml/item2.xml"/><Relationship Id="rId5" Type="http://schemas.openxmlformats.org/officeDocument/2006/relationships/hyperlink" Target="https://internationaldroneshow.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7CF5B052F0564D959F3AD7B7B6530E" ma:contentTypeVersion="18" ma:contentTypeDescription="Opret et nyt dokument." ma:contentTypeScope="" ma:versionID="b1956df4ab404c8c37642f9d5be291ea">
  <xsd:schema xmlns:xsd="http://www.w3.org/2001/XMLSchema" xmlns:xs="http://www.w3.org/2001/XMLSchema" xmlns:p="http://schemas.microsoft.com/office/2006/metadata/properties" xmlns:ns2="9ce5357f-dbe6-4b4c-b400-7eedf3a3e1a1" xmlns:ns3="98a41a8a-d9c3-403f-9c5d-490971807c19" targetNamespace="http://schemas.microsoft.com/office/2006/metadata/properties" ma:root="true" ma:fieldsID="ab4f965a37ee537129ba66604c3cb1ae" ns2:_="" ns3:_="">
    <xsd:import namespace="9ce5357f-dbe6-4b4c-b400-7eedf3a3e1a1"/>
    <xsd:import namespace="98a41a8a-d9c3-403f-9c5d-49097180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5357f-dbe6-4b4c-b400-7eedf3a3e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2a6c16-752a-429d-9ad3-3799c1f445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41a8a-d9c3-403f-9c5d-490971807c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724650-62a6-48a3-88f9-0232c96f1aab}" ma:internalName="TaxCatchAll" ma:showField="CatchAllData" ma:web="98a41a8a-d9c3-403f-9c5d-490971807c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a41a8a-d9c3-403f-9c5d-490971807c19" xsi:nil="true"/>
    <lcf76f155ced4ddcb4097134ff3c332f xmlns="9ce5357f-dbe6-4b4c-b400-7eedf3a3e1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F1D53-CFF5-486B-BBE2-5DB70A6335A5}"/>
</file>

<file path=customXml/itemProps2.xml><?xml version="1.0" encoding="utf-8"?>
<ds:datastoreItem xmlns:ds="http://schemas.openxmlformats.org/officeDocument/2006/customXml" ds:itemID="{AE42C965-C4DF-4C0D-B212-1B5098F738FF}"/>
</file>

<file path=customXml/itemProps3.xml><?xml version="1.0" encoding="utf-8"?>
<ds:datastoreItem xmlns:ds="http://schemas.openxmlformats.org/officeDocument/2006/customXml" ds:itemID="{38EE431B-C41D-4F53-90E1-54E0560F72F3}"/>
</file>

<file path=docProps/app.xml><?xml version="1.0" encoding="utf-8"?>
<Properties xmlns="http://schemas.openxmlformats.org/officeDocument/2006/extended-properties" xmlns:vt="http://schemas.openxmlformats.org/officeDocument/2006/docPropsVTypes">
  <Template>Normal</Template>
  <TotalTime>30</TotalTime>
  <Pages>3</Pages>
  <Words>524</Words>
  <Characters>3202</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Rosenlyst Hansen</dc:creator>
  <cp:keywords/>
  <dc:description/>
  <cp:lastModifiedBy>Lisa Rosenlyst Hansen</cp:lastModifiedBy>
  <cp:revision>4</cp:revision>
  <dcterms:created xsi:type="dcterms:W3CDTF">2025-09-10T08:07:00Z</dcterms:created>
  <dcterms:modified xsi:type="dcterms:W3CDTF">2025-09-24T07:45:00Z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0x0101007B7CF5B052F0564D959F3AD7B7B6530E</vt:lpwstr>
  </property>
</Properties>
</file>